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61A7E" w:rsidRPr="00B94667" w:rsidRDefault="000E106D" w:rsidP="00761A7E">
      <w:pPr>
        <w:jc w:val="both"/>
        <w:rPr>
          <w:rFonts w:ascii="Times New Roman" w:eastAsiaTheme="minorHAnsi" w:hAnsi="Times New Roman"/>
          <w:sz w:val="20"/>
          <w:szCs w:val="20"/>
        </w:rPr>
      </w:pPr>
      <w:r w:rsidRPr="00761A7E">
        <w:rPr>
          <w:rFonts w:ascii="Times New Roman" w:hAnsi="Times New Roman"/>
          <w:sz w:val="20"/>
          <w:szCs w:val="20"/>
        </w:rPr>
        <w:t xml:space="preserve">Dot. </w:t>
      </w:r>
      <w:r w:rsidR="00CD7478" w:rsidRPr="00B94667">
        <w:rPr>
          <w:rFonts w:ascii="Times New Roman" w:hAnsi="Times New Roman"/>
          <w:sz w:val="20"/>
          <w:szCs w:val="20"/>
        </w:rPr>
        <w:t xml:space="preserve">oszacowania wartości usługi polegającej na: </w:t>
      </w:r>
      <w:r w:rsidR="00B94667" w:rsidRPr="00B94667">
        <w:rPr>
          <w:rFonts w:ascii="Times New Roman" w:eastAsiaTheme="minorHAnsi" w:hAnsi="Times New Roman"/>
          <w:sz w:val="20"/>
          <w:szCs w:val="20"/>
        </w:rPr>
        <w:t>kompleksowym</w:t>
      </w:r>
      <w:r w:rsidR="00761A7E" w:rsidRPr="00B94667">
        <w:rPr>
          <w:rFonts w:ascii="Times New Roman" w:eastAsiaTheme="minorHAnsi" w:hAnsi="Times New Roman"/>
          <w:sz w:val="20"/>
          <w:szCs w:val="20"/>
        </w:rPr>
        <w:t xml:space="preserve"> </w:t>
      </w:r>
      <w:r w:rsidR="00B94667" w:rsidRPr="00B94667">
        <w:rPr>
          <w:rFonts w:ascii="Times New Roman" w:eastAsiaTheme="minorHAnsi" w:hAnsi="Times New Roman"/>
          <w:sz w:val="20"/>
          <w:szCs w:val="20"/>
        </w:rPr>
        <w:t>przywróceniu</w:t>
      </w:r>
      <w:r w:rsidR="00761A7E" w:rsidRPr="00B94667">
        <w:rPr>
          <w:rFonts w:ascii="Times New Roman" w:eastAsiaTheme="minorHAnsi" w:hAnsi="Times New Roman"/>
          <w:sz w:val="20"/>
          <w:szCs w:val="20"/>
        </w:rPr>
        <w:t xml:space="preserve"> do użytkowania pomieszczeń laboratorium badawczo-demonstracyjnego do oceny zaawansowanych technologicznie środków ochrony indywidualnej, po awarii instalacji hydraulicznej i sprawdzenie jego funkcjonalności w symulowanych warunkach użytkowania.</w:t>
      </w:r>
    </w:p>
    <w:p w:rsidR="000E106D" w:rsidRPr="00B94667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94667">
        <w:rPr>
          <w:rFonts w:ascii="Times New Roman" w:hAnsi="Times New Roman"/>
          <w:b/>
          <w:spacing w:val="2"/>
          <w:sz w:val="20"/>
        </w:rPr>
        <w:t xml:space="preserve">Dane  </w:t>
      </w:r>
      <w:r w:rsidR="00CD7478" w:rsidRPr="00B94667">
        <w:rPr>
          <w:rFonts w:ascii="Times New Roman" w:hAnsi="Times New Roman"/>
          <w:b/>
          <w:spacing w:val="2"/>
          <w:sz w:val="20"/>
        </w:rPr>
        <w:t>W</w:t>
      </w:r>
      <w:r w:rsidRPr="00B94667">
        <w:rPr>
          <w:rFonts w:ascii="Times New Roman" w:hAnsi="Times New Roman"/>
          <w:b/>
          <w:spacing w:val="2"/>
          <w:sz w:val="20"/>
        </w:rPr>
        <w:t>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55"/>
      </w:tblGrid>
      <w:tr w:rsidR="00267465" w:rsidTr="00267465">
        <w:trPr>
          <w:trHeight w:val="907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65" w:rsidRDefault="0026746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267465" w:rsidRDefault="0026746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267465" w:rsidRDefault="0026746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267465" w:rsidRDefault="0026746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267465" w:rsidTr="00267465">
        <w:trPr>
          <w:trHeight w:val="1274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65" w:rsidRDefault="00267465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761A7E" w:rsidRDefault="00761A7E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B94667" w:rsidRDefault="00B94667" w:rsidP="000E106D">
      <w:pPr>
        <w:ind w:left="5812"/>
        <w:jc w:val="center"/>
        <w:rPr>
          <w:rFonts w:ascii="Times New Roman" w:hAnsi="Times New Roman"/>
          <w:sz w:val="20"/>
        </w:rPr>
      </w:pPr>
    </w:p>
    <w:p w:rsidR="00B94667" w:rsidRDefault="00B94667" w:rsidP="000E106D">
      <w:pPr>
        <w:ind w:left="5812"/>
        <w:jc w:val="center"/>
        <w:rPr>
          <w:rFonts w:ascii="Times New Roman" w:hAnsi="Times New Roman"/>
          <w:sz w:val="20"/>
        </w:rPr>
      </w:pPr>
    </w:p>
    <w:p w:rsidR="00B94667" w:rsidRDefault="00B94667" w:rsidP="000E106D">
      <w:pPr>
        <w:ind w:left="5812"/>
        <w:jc w:val="center"/>
        <w:rPr>
          <w:rFonts w:ascii="Times New Roman" w:hAnsi="Times New Roman"/>
          <w:sz w:val="20"/>
        </w:rPr>
      </w:pP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F2" w:rsidRDefault="009B56F2">
      <w:pPr>
        <w:spacing w:after="0" w:line="240" w:lineRule="auto"/>
      </w:pPr>
      <w:r>
        <w:separator/>
      </w:r>
    </w:p>
  </w:endnote>
  <w:endnote w:type="continuationSeparator" w:id="0">
    <w:p w:rsidR="009B56F2" w:rsidRDefault="009B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F2" w:rsidRDefault="009B56F2">
      <w:pPr>
        <w:spacing w:after="0" w:line="240" w:lineRule="auto"/>
      </w:pPr>
      <w:r>
        <w:separator/>
      </w:r>
    </w:p>
  </w:footnote>
  <w:footnote w:type="continuationSeparator" w:id="0">
    <w:p w:rsidR="009B56F2" w:rsidRDefault="009B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9B56F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9B56F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255093"/>
    <w:rsid w:val="00267465"/>
    <w:rsid w:val="00761A7E"/>
    <w:rsid w:val="007862C4"/>
    <w:rsid w:val="0096618E"/>
    <w:rsid w:val="009B36D3"/>
    <w:rsid w:val="009B56F2"/>
    <w:rsid w:val="00B94667"/>
    <w:rsid w:val="00BB1C6A"/>
    <w:rsid w:val="00C8579C"/>
    <w:rsid w:val="00CD7478"/>
    <w:rsid w:val="00D82018"/>
    <w:rsid w:val="00DE70A1"/>
    <w:rsid w:val="00EC52EE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4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47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4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47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sylsta</dc:creator>
  <cp:lastModifiedBy>haprz</cp:lastModifiedBy>
  <cp:revision>2</cp:revision>
  <cp:lastPrinted>2021-01-19T11:34:00Z</cp:lastPrinted>
  <dcterms:created xsi:type="dcterms:W3CDTF">2021-01-19T14:19:00Z</dcterms:created>
  <dcterms:modified xsi:type="dcterms:W3CDTF">2021-01-19T14:19:00Z</dcterms:modified>
</cp:coreProperties>
</file>