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7E3973" w:rsidRPr="009B39E2" w:rsidRDefault="000E106D" w:rsidP="00B418F9">
      <w:pPr>
        <w:jc w:val="both"/>
        <w:rPr>
          <w:b/>
          <w:bCs/>
          <w:u w:val="single"/>
        </w:rPr>
      </w:pPr>
      <w:r w:rsidRPr="00B4364F">
        <w:rPr>
          <w:rFonts w:ascii="Times New Roman" w:hAnsi="Times New Roman"/>
          <w:sz w:val="20"/>
        </w:rPr>
        <w:t>Dot. przedmiotu zamówienia pt.:</w:t>
      </w:r>
      <w:r w:rsidR="00641999" w:rsidRPr="00641999">
        <w:rPr>
          <w:rFonts w:ascii="Times New Roman" w:hAnsi="Times New Roman"/>
          <w:b/>
          <w:sz w:val="24"/>
          <w:szCs w:val="24"/>
        </w:rPr>
        <w:t xml:space="preserve"> </w:t>
      </w:r>
      <w:r w:rsidR="00B418F9" w:rsidRPr="004F170B">
        <w:rPr>
          <w:rFonts w:ascii="Arial" w:hAnsi="Arial" w:cs="Arial"/>
          <w:b/>
        </w:rPr>
        <w:t>Program</w:t>
      </w:r>
      <w:r w:rsidR="00D10FD8">
        <w:rPr>
          <w:rFonts w:ascii="Arial" w:hAnsi="Arial" w:cs="Arial"/>
          <w:b/>
        </w:rPr>
        <w:t xml:space="preserve"> do oceny</w:t>
      </w:r>
      <w:r w:rsidR="00B418F9" w:rsidRPr="004F170B">
        <w:rPr>
          <w:rFonts w:ascii="Arial" w:hAnsi="Arial" w:cs="Arial"/>
          <w:b/>
        </w:rPr>
        <w:t xml:space="preserve"> obciążenia i ryzyka rozwoju dolegliwości mięśniowo-szkieletowych pracownika powstających na skutek wykonywania różnego typu czynności pracy oraz w przypadku obciążenia przekraczającego dopuszczalne poziomy, zaproponowanie strategii interwencji odpowiedniej dla rodzaju wykonywanych czynności i obszaru ciała, z uwzględnieniem czynnik</w:t>
      </w:r>
      <w:r w:rsidR="00D10FD8">
        <w:rPr>
          <w:rFonts w:ascii="Arial" w:hAnsi="Arial" w:cs="Arial"/>
          <w:b/>
        </w:rPr>
        <w:t>ów</w:t>
      </w:r>
      <w:bookmarkStart w:id="0" w:name="_GoBack"/>
      <w:bookmarkEnd w:id="0"/>
      <w:r w:rsidR="00B418F9" w:rsidRPr="004F170B">
        <w:rPr>
          <w:rFonts w:ascii="Arial" w:hAnsi="Arial" w:cs="Arial"/>
          <w:b/>
        </w:rPr>
        <w:t xml:space="preserve"> o szczególnie negatywnym wpływie na obciążenie</w:t>
      </w:r>
      <w:r w:rsidR="00BB5039" w:rsidRPr="00641999">
        <w:rPr>
          <w:rFonts w:ascii="Times New Roman" w:hAnsi="Times New Roman"/>
          <w:b/>
          <w:bCs/>
          <w:sz w:val="20"/>
          <w:szCs w:val="20"/>
          <w:lang w:eastAsia="pl-PL"/>
        </w:rPr>
        <w:t>.</w:t>
      </w:r>
    </w:p>
    <w:p w:rsidR="000E106D" w:rsidRPr="00B4364F" w:rsidRDefault="000E106D" w:rsidP="007E3973">
      <w:pPr>
        <w:jc w:val="both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21"/>
      </w:tblGrid>
      <w:tr w:rsidR="0038747D" w:rsidRPr="00B4364F" w:rsidTr="0038747D">
        <w:trPr>
          <w:trHeight w:val="907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38747D" w:rsidRPr="00B4364F" w:rsidTr="0038747D">
        <w:trPr>
          <w:trHeight w:val="1274"/>
        </w:trPr>
        <w:tc>
          <w:tcPr>
            <w:tcW w:w="2631" w:type="dxa"/>
            <w:vAlign w:val="center"/>
          </w:tcPr>
          <w:p w:rsidR="00D4623B" w:rsidRPr="00D4623B" w:rsidRDefault="00D4623B" w:rsidP="00D4623B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62" w:type="dxa"/>
            <w:vAlign w:val="center"/>
          </w:tcPr>
          <w:p w:rsidR="0038747D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848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1547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7"/>
      <w:headerReference w:type="first" r:id="rId8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3D2" w:rsidRDefault="003263D2">
      <w:pPr>
        <w:spacing w:after="0" w:line="240" w:lineRule="auto"/>
      </w:pPr>
      <w:r>
        <w:separator/>
      </w:r>
    </w:p>
  </w:endnote>
  <w:endnote w:type="continuationSeparator" w:id="0">
    <w:p w:rsidR="003263D2" w:rsidRDefault="00326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3D2" w:rsidRDefault="003263D2">
      <w:pPr>
        <w:spacing w:after="0" w:line="240" w:lineRule="auto"/>
      </w:pPr>
      <w:r>
        <w:separator/>
      </w:r>
    </w:p>
  </w:footnote>
  <w:footnote w:type="continuationSeparator" w:id="0">
    <w:p w:rsidR="003263D2" w:rsidRDefault="00326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89" w:rsidRDefault="00D10FD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89" w:rsidRDefault="00D10FD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6E67"/>
    <w:multiLevelType w:val="hybridMultilevel"/>
    <w:tmpl w:val="84D2EB14"/>
    <w:lvl w:ilvl="0" w:tplc="88FCC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3263D2"/>
    <w:rsid w:val="0038747D"/>
    <w:rsid w:val="00641999"/>
    <w:rsid w:val="006C15B9"/>
    <w:rsid w:val="007E3973"/>
    <w:rsid w:val="008526DF"/>
    <w:rsid w:val="008C3644"/>
    <w:rsid w:val="00945355"/>
    <w:rsid w:val="009B36D3"/>
    <w:rsid w:val="009E5403"/>
    <w:rsid w:val="00B418F9"/>
    <w:rsid w:val="00BB5039"/>
    <w:rsid w:val="00C61BE7"/>
    <w:rsid w:val="00C8579C"/>
    <w:rsid w:val="00C97E0A"/>
    <w:rsid w:val="00D10FD8"/>
    <w:rsid w:val="00D4623B"/>
    <w:rsid w:val="00DA4AA8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88D7FA1-6290-4765-A263-6F023D86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magra</cp:lastModifiedBy>
  <cp:revision>19</cp:revision>
  <dcterms:created xsi:type="dcterms:W3CDTF">2019-07-17T13:17:00Z</dcterms:created>
  <dcterms:modified xsi:type="dcterms:W3CDTF">2021-05-27T11:58:00Z</dcterms:modified>
</cp:coreProperties>
</file>