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2D7B19" w:rsidRDefault="000E106D" w:rsidP="007E3973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641999" w:rsidRPr="00641999">
        <w:rPr>
          <w:rFonts w:ascii="Times New Roman" w:hAnsi="Times New Roman"/>
          <w:b/>
          <w:sz w:val="24"/>
          <w:szCs w:val="24"/>
        </w:rPr>
        <w:t xml:space="preserve"> </w:t>
      </w:r>
      <w:r w:rsidR="002D7B19" w:rsidRPr="002D7B19">
        <w:rPr>
          <w:rFonts w:ascii="Times New Roman" w:hAnsi="Times New Roman"/>
          <w:b/>
          <w:sz w:val="20"/>
          <w:szCs w:val="20"/>
        </w:rPr>
        <w:t>dostawa i instalacja fabrycznie nowego urządzenia do pomiaru parametrów fizjologicznych reakcji stresowej oraz prowadzania treningów biofeedback HRV</w:t>
      </w:r>
      <w:r w:rsidR="00BB5039" w:rsidRPr="002D7B19"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  <w:r w:rsidR="002D7B19" w:rsidRPr="002D7B19">
        <w:rPr>
          <w:b/>
          <w:sz w:val="20"/>
          <w:szCs w:val="20"/>
        </w:rPr>
        <w:t xml:space="preserve"> </w:t>
      </w:r>
      <w:r w:rsidR="002D7B19" w:rsidRPr="002D7B19">
        <w:rPr>
          <w:rFonts w:ascii="Times New Roman" w:hAnsi="Times New Roman"/>
          <w:b/>
          <w:sz w:val="20"/>
          <w:szCs w:val="20"/>
        </w:rPr>
        <w:t>Urządzenie musi zapewniać możliwość diagnozowania poziomu stresu, jak również umożliwiać treningi biofeedback</w:t>
      </w:r>
      <w:r w:rsidR="002D7B19">
        <w:rPr>
          <w:rFonts w:ascii="Times New Roman" w:hAnsi="Times New Roman"/>
          <w:b/>
          <w:sz w:val="20"/>
          <w:szCs w:val="20"/>
          <w:shd w:val="clear" w:color="auto" w:fill="FFFFFF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559"/>
        <w:gridCol w:w="743"/>
        <w:gridCol w:w="1387"/>
        <w:gridCol w:w="1125"/>
        <w:gridCol w:w="1095"/>
      </w:tblGrid>
      <w:tr w:rsidR="00582977" w:rsidRPr="00582977" w:rsidTr="004D46F1">
        <w:trPr>
          <w:trHeight w:val="907"/>
        </w:trPr>
        <w:tc>
          <w:tcPr>
            <w:tcW w:w="3914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bookmarkStart w:id="0" w:name="_GoBack"/>
          </w:p>
          <w:p w:rsidR="0038747D" w:rsidRPr="00582977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  <w:p w:rsidR="0004149E" w:rsidRPr="00582977" w:rsidRDefault="0004149E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(marka, typ, model, wersja)</w:t>
            </w: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567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428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125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098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582977" w:rsidRPr="00582977" w:rsidTr="004D46F1">
        <w:trPr>
          <w:trHeight w:val="1274"/>
        </w:trPr>
        <w:tc>
          <w:tcPr>
            <w:tcW w:w="3914" w:type="dxa"/>
            <w:vAlign w:val="center"/>
          </w:tcPr>
          <w:p w:rsidR="00F11683" w:rsidRPr="00582977" w:rsidRDefault="00F11683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bCs/>
                <w:spacing w:val="2"/>
                <w:sz w:val="20"/>
              </w:rPr>
              <w:t>Urządzenie:</w:t>
            </w:r>
            <w:r w:rsidR="004D46F1" w:rsidRPr="00582977">
              <w:rPr>
                <w:rFonts w:ascii="Times New Roman" w:hAnsi="Times New Roman"/>
                <w:b/>
                <w:bCs/>
                <w:spacing w:val="2"/>
                <w:sz w:val="20"/>
              </w:rPr>
              <w:t xml:space="preserve"> 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...........................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.......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</w:t>
            </w:r>
          </w:p>
          <w:p w:rsidR="00F11683" w:rsidRPr="00582977" w:rsidRDefault="00F11683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oprogramowanie: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.....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</w:t>
            </w:r>
          </w:p>
          <w:p w:rsidR="00F11683" w:rsidRPr="00582977" w:rsidRDefault="0004149E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komputer przenośny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: .................................</w:t>
            </w:r>
          </w:p>
          <w:p w:rsidR="00F11683" w:rsidRPr="00582977" w:rsidRDefault="0004149E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z </w:t>
            </w:r>
            <w:r w:rsidR="00F11683" w:rsidRPr="00582977">
              <w:rPr>
                <w:rFonts w:ascii="Times New Roman" w:hAnsi="Times New Roman"/>
                <w:b/>
                <w:spacing w:val="2"/>
                <w:sz w:val="20"/>
              </w:rPr>
              <w:t>system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em</w:t>
            </w:r>
            <w:r w:rsidR="00F11683"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 operacyjny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m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: .........................</w:t>
            </w:r>
          </w:p>
          <w:p w:rsidR="00D4623B" w:rsidRPr="00582977" w:rsidRDefault="00F11683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dodatkowy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 monitor: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…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..........................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.....</w:t>
            </w: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567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428" w:type="dxa"/>
            <w:vAlign w:val="center"/>
          </w:tcPr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125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098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582977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bookmarkEnd w:id="0"/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5F" w:rsidRDefault="0050175F">
      <w:pPr>
        <w:spacing w:after="0" w:line="240" w:lineRule="auto"/>
      </w:pPr>
      <w:r>
        <w:separator/>
      </w:r>
    </w:p>
  </w:endnote>
  <w:endnote w:type="continuationSeparator" w:id="0">
    <w:p w:rsidR="0050175F" w:rsidRDefault="0050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5F" w:rsidRDefault="0050175F">
      <w:pPr>
        <w:spacing w:after="0" w:line="240" w:lineRule="auto"/>
      </w:pPr>
      <w:r>
        <w:separator/>
      </w:r>
    </w:p>
  </w:footnote>
  <w:footnote w:type="continuationSeparator" w:id="0">
    <w:p w:rsidR="0050175F" w:rsidRDefault="0050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5829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5829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D3"/>
    <w:rsid w:val="0004149E"/>
    <w:rsid w:val="000E106D"/>
    <w:rsid w:val="00150B4D"/>
    <w:rsid w:val="0022491C"/>
    <w:rsid w:val="002D7B19"/>
    <w:rsid w:val="0038747D"/>
    <w:rsid w:val="004D46F1"/>
    <w:rsid w:val="0050175F"/>
    <w:rsid w:val="00582977"/>
    <w:rsid w:val="00641999"/>
    <w:rsid w:val="006C15B9"/>
    <w:rsid w:val="007E3973"/>
    <w:rsid w:val="008526DF"/>
    <w:rsid w:val="008C3644"/>
    <w:rsid w:val="00945355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1683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B809E6-E9DB-4B92-B907-81A7970A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3</cp:revision>
  <dcterms:created xsi:type="dcterms:W3CDTF">2021-05-29T09:00:00Z</dcterms:created>
  <dcterms:modified xsi:type="dcterms:W3CDTF">2021-05-31T07:06:00Z</dcterms:modified>
</cp:coreProperties>
</file>